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2B" w:rsidRPr="003A4DF0" w:rsidRDefault="0003692B" w:rsidP="00532CB2">
      <w:pPr>
        <w:jc w:val="center"/>
        <w:rPr>
          <w:rFonts w:ascii="方正小标宋简体" w:eastAsia="方正小标宋简体"/>
          <w:sz w:val="40"/>
          <w:szCs w:val="36"/>
        </w:rPr>
      </w:pPr>
      <w:r w:rsidRPr="003A4DF0">
        <w:rPr>
          <w:rFonts w:ascii="方正小标宋简体" w:eastAsia="方正小标宋简体" w:hint="eastAsia"/>
          <w:sz w:val="40"/>
          <w:szCs w:val="36"/>
        </w:rPr>
        <w:t>简易申报（手机APP端）</w:t>
      </w:r>
    </w:p>
    <w:p w:rsidR="00E02C75" w:rsidRPr="00C22FFA" w:rsidRDefault="00E02C75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居</w:t>
      </w: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民个人在纳税年度内取得的综合所得收入额未超过6万元且已预缴税款，可通过简易申报申请退税。</w:t>
      </w:r>
    </w:p>
    <w:p w:rsidR="00E02C75" w:rsidRPr="00C22FFA" w:rsidRDefault="00E02C75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一、使用“个人所得税”APP申报，您可以从以下入口：</w:t>
      </w:r>
    </w:p>
    <w:p w:rsidR="00BC4D25" w:rsidRDefault="00CE62DB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Segoe UI Symbol" w:eastAsia="仿宋_GB2312" w:hAnsi="Segoe UI Symbol" w:cs="Segoe UI Symbol"/>
          <w:color w:val="000000"/>
          <w:kern w:val="0"/>
          <w:sz w:val="32"/>
          <w:szCs w:val="32"/>
          <w:shd w:val="clear" w:color="auto" w:fill="FFFFFF"/>
        </w:rPr>
        <w:t>☞</w:t>
      </w: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进入年度汇算：</w:t>
      </w:r>
    </w:p>
    <w:p w:rsidR="00BC4D25" w:rsidRDefault="00B20494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一是从首页中间部位【2022综合所得年度汇算】-【开始申报】进入；</w:t>
      </w:r>
    </w:p>
    <w:p w:rsidR="00BC4D25" w:rsidRDefault="00B20494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二是从首页下方的【常用业务】-【综合所得年度汇算】进入；</w:t>
      </w:r>
    </w:p>
    <w:p w:rsidR="00E02C75" w:rsidRDefault="00B20494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三是从首页的【我要办税】下或底部【办税】菜单进入后，点击在【税费申报】下的【综合所得年度汇算】。</w:t>
      </w:r>
    </w:p>
    <w:p w:rsidR="00BC4D25" w:rsidRPr="00C22FFA" w:rsidRDefault="00BC4D25" w:rsidP="00BC4D25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BC4D25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4309607" cy="4438499"/>
            <wp:effectExtent l="0" t="0" r="0" b="635"/>
            <wp:docPr id="14" name="图片 14" descr="C:\Users\dell\Documents\WeChat Files\wxid_7432244322712\FileStorage\Temp\29c8329d5143541881548cbd798a36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WeChat Files\wxid_7432244322712\FileStorage\Temp\29c8329d5143541881548cbd798a36b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07" cy="44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DB" w:rsidRDefault="00E02C75" w:rsidP="00E02C75">
      <w:pPr>
        <w:pStyle w:val="a3"/>
        <w:shd w:val="clear" w:color="auto" w:fill="FFFFFF"/>
        <w:ind w:firstLineChars="200" w:firstLine="640"/>
        <w:jc w:val="both"/>
        <w:rPr>
          <w:rFonts w:ascii="仿宋_GB2312" w:eastAsia="仿宋_GB2312" w:cs="Tahoma"/>
          <w:color w:val="000000"/>
          <w:sz w:val="32"/>
          <w:szCs w:val="32"/>
          <w:shd w:val="clear" w:color="auto" w:fill="FFFFFF"/>
        </w:rPr>
      </w:pPr>
      <w:r w:rsidRPr="00E02C75">
        <w:rPr>
          <w:rFonts w:ascii="Segoe UI Symbol" w:eastAsia="仿宋_GB2312" w:hAnsi="Segoe UI Symbol" w:cs="Segoe UI Symbol"/>
          <w:color w:val="000000"/>
          <w:sz w:val="32"/>
          <w:szCs w:val="32"/>
          <w:shd w:val="clear" w:color="auto" w:fill="FFFFFF"/>
        </w:rPr>
        <w:lastRenderedPageBreak/>
        <w:t>☞</w:t>
      </w:r>
      <w:r w:rsidRPr="00E02C75">
        <w:rPr>
          <w:rFonts w:ascii="仿宋_GB2312" w:eastAsia="仿宋_GB2312" w:cs="Tahoma" w:hint="eastAsia"/>
          <w:color w:val="000000"/>
          <w:sz w:val="32"/>
          <w:szCs w:val="32"/>
          <w:shd w:val="clear" w:color="auto" w:fill="FFFFFF"/>
        </w:rPr>
        <w:t>进入简易申报流程：</w:t>
      </w:r>
    </w:p>
    <w:p w:rsidR="00E02C75" w:rsidRPr="00E02C75" w:rsidRDefault="00E02C75" w:rsidP="00E02C75">
      <w:pPr>
        <w:pStyle w:val="a3"/>
        <w:shd w:val="clear" w:color="auto" w:fill="FFFFFF"/>
        <w:ind w:firstLineChars="200" w:firstLine="640"/>
        <w:jc w:val="both"/>
        <w:rPr>
          <w:rFonts w:ascii="仿宋_GB2312" w:eastAsia="仿宋_GB2312" w:cs="Tahoma"/>
          <w:color w:val="000000"/>
          <w:sz w:val="32"/>
          <w:szCs w:val="32"/>
          <w:shd w:val="clear" w:color="auto" w:fill="FFFFFF"/>
        </w:rPr>
      </w:pPr>
      <w:r w:rsidRPr="00E02C75">
        <w:rPr>
          <w:rFonts w:ascii="仿宋_GB2312" w:eastAsia="仿宋_GB2312" w:cs="Tahoma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4540195" cy="4507802"/>
            <wp:effectExtent l="0" t="0" r="0" b="7620"/>
            <wp:docPr id="3" name="图片 3" descr="C:\Users\dell\Documents\WeChat Files\wxid_7432244322712\FileStorage\Temp\18ae5b6b77f35d79c49639bdee9f70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7432244322712\FileStorage\Temp\18ae5b6b77f35d79c49639bdee9f70e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43" cy="45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1A" w:rsidRDefault="00110F1A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DA16C9" w:rsidRDefault="00DA16C9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CE62DB" w:rsidRPr="00C22FFA" w:rsidRDefault="00C22FFA" w:rsidP="00C22FF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C22F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二、确认申报表信息</w:t>
      </w:r>
    </w:p>
    <w:p w:rsidR="00CE62DB" w:rsidRDefault="006020F6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（一）核对个人基础信息、汇缴地、查看收入明细数据，确认已缴税额。</w:t>
      </w:r>
    </w:p>
    <w:p w:rsidR="006020F6" w:rsidRDefault="006020F6" w:rsidP="00FA62E6">
      <w:pPr>
        <w:ind w:firstLineChars="200" w:firstLine="64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6020F6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3347499" cy="6919738"/>
            <wp:effectExtent l="0" t="0" r="5715" b="0"/>
            <wp:docPr id="4" name="图片 4" descr="C:\Users\dell\Documents\WeChat Files\wxid_7432244322712\FileStorage\Temp\8c48fa881f31e4662af68c8d0ced57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7432244322712\FileStorage\Temp\8c48fa881f31e4662af68c8d0ced57b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45" cy="69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E6" w:rsidRPr="006020F6" w:rsidRDefault="006020F6" w:rsidP="00DA16C9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若您确认申报数据无误，可跳过第（二）</w:t>
      </w:r>
      <w:proofErr w:type="gramStart"/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步直接</w:t>
      </w:r>
      <w:proofErr w:type="gramEnd"/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提交申报，进入【申请退税】。</w:t>
      </w:r>
    </w:p>
    <w:p w:rsidR="006020F6" w:rsidRPr="006020F6" w:rsidRDefault="006020F6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（二）进行申诉</w:t>
      </w:r>
    </w:p>
    <w:p w:rsidR="00CE62DB" w:rsidRPr="006020F6" w:rsidRDefault="006020F6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proofErr w:type="gramStart"/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如您未取得</w:t>
      </w:r>
      <w:proofErr w:type="gramEnd"/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该笔收入，可发起申诉，申诉后，该收入将暂不并入年度汇算。</w:t>
      </w:r>
    </w:p>
    <w:p w:rsidR="00CE62DB" w:rsidRDefault="006020F6" w:rsidP="00CE62DB">
      <w:r w:rsidRPr="006020F6">
        <w:rPr>
          <w:noProof/>
        </w:rPr>
        <w:drawing>
          <wp:inline distT="0" distB="0" distL="0" distR="0">
            <wp:extent cx="5274310" cy="5452939"/>
            <wp:effectExtent l="0" t="0" r="2540" b="0"/>
            <wp:docPr id="5" name="图片 5" descr="C:\Users\dell\Documents\WeChat Files\wxid_7432244322712\FileStorage\Temp\3a8b71040ed063715eb4fa0ef22f7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7432244322712\FileStorage\Temp\3a8b71040ed063715eb4fa0ef22f777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1A" w:rsidRDefault="00110F1A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110F1A" w:rsidRDefault="00110F1A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110F1A" w:rsidRDefault="00110F1A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FA62E6" w:rsidRDefault="00FA62E6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FA62E6" w:rsidRDefault="00FA62E6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6020F6" w:rsidRPr="006020F6" w:rsidRDefault="006020F6" w:rsidP="006020F6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6020F6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申诉环节，要特别注意，首先与扣缴义务人核实，再发起申诉：</w:t>
      </w:r>
    </w:p>
    <w:p w:rsidR="00D44F6F" w:rsidRPr="00D44F6F" w:rsidRDefault="006020F6" w:rsidP="0069352C">
      <w:pPr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D44F6F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3289998" cy="6345141"/>
            <wp:effectExtent l="0" t="0" r="5715" b="0"/>
            <wp:docPr id="6" name="图片 6" descr="C:\Users\dell\Documents\WeChat Files\wxid_7432244322712\FileStorage\Temp\acb4db75411bf57a54dfd4a1f455c3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wxid_7432244322712\FileStorage\Temp\acb4db75411bf57a54dfd4a1f455c3b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00" cy="65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1A" w:rsidRDefault="00110F1A" w:rsidP="0069352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110F1A" w:rsidRDefault="00110F1A" w:rsidP="0069352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110F1A" w:rsidRDefault="00110F1A" w:rsidP="0069352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110F1A" w:rsidRDefault="00110F1A" w:rsidP="0069352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p w:rsidR="00CE62DB" w:rsidRPr="0069352C" w:rsidRDefault="00D44F6F" w:rsidP="0069352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D44F6F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lastRenderedPageBreak/>
        <w:t>三</w:t>
      </w:r>
      <w:r w:rsidRPr="00D44F6F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、申请退税</w:t>
      </w:r>
    </w:p>
    <w:p w:rsidR="00CE62DB" w:rsidRPr="00281687" w:rsidRDefault="00281687" w:rsidP="0069352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在申报提交完成页面上，选择【申请退税】。</w:t>
      </w:r>
    </w:p>
    <w:p w:rsidR="00CE62DB" w:rsidRPr="00CE62DB" w:rsidRDefault="00F30527" w:rsidP="00110F1A">
      <w:pPr>
        <w:jc w:val="center"/>
      </w:pPr>
      <w:r w:rsidRPr="00F30527">
        <w:rPr>
          <w:noProof/>
        </w:rPr>
        <w:drawing>
          <wp:inline distT="0" distB="0" distL="0" distR="0">
            <wp:extent cx="2250219" cy="3209420"/>
            <wp:effectExtent l="0" t="0" r="0" b="0"/>
            <wp:docPr id="13" name="图片 13" descr="C:\Users\dell\Documents\WeChat Files\wxid_7432244322712\FileStorage\Temp\eae6ef0fc9ed8d7ed91a061d690d5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WeChat Files\wxid_7432244322712\FileStorage\Temp\eae6ef0fc9ed8d7ed91a061d690d53c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2"/>
                    <a:stretch/>
                  </pic:blipFill>
                  <pic:spPr bwMode="auto">
                    <a:xfrm>
                      <a:off x="0" y="0"/>
                      <a:ext cx="2319030" cy="33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2DB" w:rsidRPr="00281687" w:rsidRDefault="00281687" w:rsidP="003E2902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进入银行</w:t>
      </w:r>
      <w:proofErr w:type="gramStart"/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卡选择</w:t>
      </w:r>
      <w:proofErr w:type="gramEnd"/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界面，会自动带出添加好的银行卡。您也可以点击【添加银行卡信息】。</w:t>
      </w:r>
    </w:p>
    <w:p w:rsidR="00CE62DB" w:rsidRDefault="00281687" w:rsidP="00333D24">
      <w:pPr>
        <w:jc w:val="center"/>
      </w:pPr>
      <w:r w:rsidRPr="00281687">
        <w:rPr>
          <w:noProof/>
        </w:rPr>
        <w:drawing>
          <wp:inline distT="0" distB="0" distL="0" distR="0">
            <wp:extent cx="2506125" cy="3776869"/>
            <wp:effectExtent l="0" t="0" r="8890" b="0"/>
            <wp:docPr id="8" name="图片 8" descr="C:\Users\dell\Documents\WeChat Files\wxid_7432244322712\FileStorage\Temp\44f2f091afbc20f43d0cfe17c0129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WeChat Files\wxid_7432244322712\FileStorage\Temp\44f2f091afbc20f43d0cfe17c0129fa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18"/>
                    <a:stretch/>
                  </pic:blipFill>
                  <pic:spPr bwMode="auto">
                    <a:xfrm>
                      <a:off x="0" y="0"/>
                      <a:ext cx="2534308" cy="38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687" w:rsidRPr="00281687" w:rsidRDefault="00281687" w:rsidP="00317CD1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选择银行卡后提交退税申请，可以看到退税申请进度。</w:t>
      </w:r>
    </w:p>
    <w:p w:rsidR="00994425" w:rsidRPr="003E2902" w:rsidRDefault="00281687" w:rsidP="00994425">
      <w:pPr>
        <w:jc w:val="center"/>
      </w:pPr>
      <w:r w:rsidRPr="00281687">
        <w:rPr>
          <w:noProof/>
        </w:rPr>
        <w:drawing>
          <wp:inline distT="0" distB="0" distL="0" distR="0">
            <wp:extent cx="2258170" cy="3940325"/>
            <wp:effectExtent l="0" t="0" r="8890" b="3175"/>
            <wp:docPr id="9" name="图片 9" descr="C:\Users\dell\Documents\WeChat Files\wxid_7432244322712\FileStorage\Temp\69832c94237749b7fea58e1936118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WeChat Files\wxid_7432244322712\FileStorage\Temp\69832c94237749b7fea58e19361184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" b="8156"/>
                    <a:stretch/>
                  </pic:blipFill>
                  <pic:spPr bwMode="auto">
                    <a:xfrm>
                      <a:off x="0" y="0"/>
                      <a:ext cx="2358053" cy="41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2DB" w:rsidRPr="00281687" w:rsidRDefault="00281687" w:rsidP="00317CD1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上述操作完成后，可对已提交的信息进行查询：</w:t>
      </w:r>
    </w:p>
    <w:p w:rsidR="00CE62DB" w:rsidRDefault="00281687" w:rsidP="00661881">
      <w:pPr>
        <w:jc w:val="center"/>
      </w:pPr>
      <w:r w:rsidRPr="00281687">
        <w:rPr>
          <w:noProof/>
        </w:rPr>
        <w:drawing>
          <wp:inline distT="0" distB="0" distL="0" distR="0">
            <wp:extent cx="1956021" cy="4044947"/>
            <wp:effectExtent l="0" t="0" r="6350" b="0"/>
            <wp:docPr id="10" name="图片 10" descr="C:\Users\dell\Documents\WeChat Files\wxid_7432244322712\FileStorage\Temp\c7c9b37ad046fd6cdf7fae01bc47e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WeChat Files\wxid_7432244322712\FileStorage\Temp\c7c9b37ad046fd6cdf7fae01bc47e35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83" cy="40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87" w:rsidRPr="00CE62DB" w:rsidRDefault="00281687" w:rsidP="00CE62DB">
      <w:r w:rsidRPr="00281687">
        <w:rPr>
          <w:noProof/>
        </w:rPr>
        <w:lastRenderedPageBreak/>
        <w:drawing>
          <wp:inline distT="0" distB="0" distL="0" distR="0">
            <wp:extent cx="5274310" cy="5471571"/>
            <wp:effectExtent l="0" t="0" r="2540" b="0"/>
            <wp:docPr id="11" name="图片 11" descr="C:\Users\dell\Documents\WeChat Files\wxid_7432244322712\FileStorage\Temp\785704cb9b67aaa1bf72815080ebb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cuments\WeChat Files\wxid_7432244322712\FileStorage\Temp\785704cb9b67aaa1bf72815080ebb18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87" w:rsidRDefault="00281687" w:rsidP="00281687"/>
    <w:p w:rsidR="003A2649" w:rsidRDefault="003A2649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CE62DB" w:rsidRPr="00281687" w:rsidRDefault="00281687" w:rsidP="00281687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四、</w:t>
      </w:r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更正与作废</w:t>
      </w:r>
    </w:p>
    <w:p w:rsidR="00CE62DB" w:rsidRPr="00281687" w:rsidRDefault="00281687" w:rsidP="00CE62DB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28168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您可通过【我要查询】-【申报查询（更正/作废申报）】，查看已申报情况。若您发现申报有误，状态为税务审核中的申报记录，需点击【撤销退税】后，【更正】或【作废】。</w:t>
      </w:r>
    </w:p>
    <w:p w:rsidR="00CE62DB" w:rsidRPr="00CE62DB" w:rsidRDefault="00281687" w:rsidP="00CE62DB">
      <w:r w:rsidRPr="00281687">
        <w:rPr>
          <w:noProof/>
        </w:rPr>
        <w:drawing>
          <wp:inline distT="0" distB="0" distL="0" distR="0">
            <wp:extent cx="5274310" cy="5269345"/>
            <wp:effectExtent l="0" t="0" r="2540" b="7620"/>
            <wp:docPr id="12" name="图片 12" descr="C:\Users\dell\Documents\WeChat Files\wxid_7432244322712\FileStorage\Temp\29e8f29d94ba8cf9b1244843e0c12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WeChat Files\wxid_7432244322712\FileStorage\Temp\29e8f29d94ba8cf9b1244843e0c1229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49" w:rsidRDefault="003A2649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281687" w:rsidRPr="00281687" w:rsidRDefault="00281687" w:rsidP="00794ECA">
      <w:pPr>
        <w:widowControl/>
        <w:spacing w:line="330" w:lineRule="atLeas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lastRenderedPageBreak/>
        <w:t>五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划重点</w:t>
      </w:r>
    </w:p>
    <w:p w:rsidR="00EE2767" w:rsidRDefault="00281687" w:rsidP="00281687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proofErr w:type="gramStart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>划重点</w:t>
      </w:r>
      <w:proofErr w:type="gramEnd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 xml:space="preserve"> 1：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简易申报不支持新增与修改，若您要新增、修改收入等数据，需切换至标准申报进行相应操作。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/>
      </w:r>
      <w:proofErr w:type="gramStart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>划重点</w:t>
      </w:r>
      <w:proofErr w:type="gramEnd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 xml:space="preserve"> 2：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【申诉】后，相应记录将进入税务系统内部异议申诉环节进行处理；您对某条记录进行申诉后，还可以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“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撤销申诉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”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。</w:t>
      </w:r>
    </w:p>
    <w:p w:rsidR="00EE2767" w:rsidRDefault="00281687" w:rsidP="00281687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proofErr w:type="gramStart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>划重点</w:t>
      </w:r>
      <w:proofErr w:type="gramEnd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 xml:space="preserve"> 3：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缴款成功或发起退税申请后，若您发现错误需要修改，可通过更正申报进行处理。若退税进度显示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“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税务审核中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”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，您也可撤销退税申请，作废原申报后重新申报。</w:t>
      </w:r>
    </w:p>
    <w:p w:rsidR="00EE2767" w:rsidRDefault="00281687" w:rsidP="00281687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proofErr w:type="gramStart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>划重点</w:t>
      </w:r>
      <w:proofErr w:type="gramEnd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 xml:space="preserve"> 4：</w:t>
      </w:r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退税使用的银行卡，建议您选择一类银行卡，若选择二类三类</w:t>
      </w:r>
      <w:proofErr w:type="gramStart"/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卡存在</w:t>
      </w:r>
      <w:proofErr w:type="gramEnd"/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退税失败风险。您可以通过电话银行、网上银行或到银行网点</w:t>
      </w:r>
      <w:proofErr w:type="gramStart"/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查询您</w:t>
      </w:r>
      <w:proofErr w:type="gramEnd"/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的银行卡是否属于一类卡。</w:t>
      </w:r>
    </w:p>
    <w:p w:rsidR="00CE62DB" w:rsidRPr="00281687" w:rsidRDefault="00281687" w:rsidP="00281687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proofErr w:type="gramStart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>划重点</w:t>
      </w:r>
      <w:proofErr w:type="gramEnd"/>
      <w:r w:rsidRPr="00EE2767">
        <w:rPr>
          <w:rFonts w:ascii="仿宋_GB2312" w:eastAsia="仿宋_GB2312" w:hAnsi="宋体" w:cs="Tahoma"/>
          <w:b/>
          <w:color w:val="000000"/>
          <w:kern w:val="0"/>
          <w:sz w:val="32"/>
          <w:szCs w:val="32"/>
          <w:shd w:val="clear" w:color="auto" w:fill="FFFFFF"/>
        </w:rPr>
        <w:t xml:space="preserve"> 5：</w:t>
      </w:r>
      <w:proofErr w:type="gramStart"/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请确保</w:t>
      </w:r>
      <w:proofErr w:type="gramEnd"/>
      <w:r w:rsidRPr="0028168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退税账户在收到退税前处于正常状态，账户挂失、未激活、注销等均会造成退税不成功。</w:t>
      </w:r>
    </w:p>
    <w:p w:rsidR="00CE62DB" w:rsidRDefault="00CE62DB" w:rsidP="00CE62DB"/>
    <w:p w:rsidR="00162507" w:rsidRPr="00CE62DB" w:rsidRDefault="00162507" w:rsidP="001D6FA4">
      <w:pPr>
        <w:widowControl/>
        <w:jc w:val="left"/>
        <w:rPr>
          <w:rFonts w:hint="eastAsia"/>
        </w:rPr>
      </w:pPr>
      <w:bookmarkStart w:id="0" w:name="_GoBack"/>
      <w:bookmarkEnd w:id="0"/>
    </w:p>
    <w:sectPr w:rsidR="00162507" w:rsidRPr="00CE6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2D"/>
    <w:rsid w:val="00023895"/>
    <w:rsid w:val="0003692B"/>
    <w:rsid w:val="00042339"/>
    <w:rsid w:val="000F26B3"/>
    <w:rsid w:val="00110F1A"/>
    <w:rsid w:val="00111B2D"/>
    <w:rsid w:val="001213F2"/>
    <w:rsid w:val="001365D8"/>
    <w:rsid w:val="001411FA"/>
    <w:rsid w:val="00162507"/>
    <w:rsid w:val="001860A3"/>
    <w:rsid w:val="001A4F7C"/>
    <w:rsid w:val="001A5DA7"/>
    <w:rsid w:val="001B070B"/>
    <w:rsid w:val="001B34AE"/>
    <w:rsid w:val="001B352D"/>
    <w:rsid w:val="001D6FA4"/>
    <w:rsid w:val="00271D21"/>
    <w:rsid w:val="00281687"/>
    <w:rsid w:val="003104D9"/>
    <w:rsid w:val="0031714D"/>
    <w:rsid w:val="00317CD1"/>
    <w:rsid w:val="00330C59"/>
    <w:rsid w:val="00332A77"/>
    <w:rsid w:val="00333D24"/>
    <w:rsid w:val="003372C7"/>
    <w:rsid w:val="00397187"/>
    <w:rsid w:val="003A2649"/>
    <w:rsid w:val="003A4DF0"/>
    <w:rsid w:val="003E2902"/>
    <w:rsid w:val="00532CB2"/>
    <w:rsid w:val="00556865"/>
    <w:rsid w:val="00557672"/>
    <w:rsid w:val="006020F6"/>
    <w:rsid w:val="00602BD3"/>
    <w:rsid w:val="0060713F"/>
    <w:rsid w:val="00620943"/>
    <w:rsid w:val="00633894"/>
    <w:rsid w:val="00661881"/>
    <w:rsid w:val="00671AE8"/>
    <w:rsid w:val="0069352C"/>
    <w:rsid w:val="006A11B8"/>
    <w:rsid w:val="007139BA"/>
    <w:rsid w:val="00776845"/>
    <w:rsid w:val="00781610"/>
    <w:rsid w:val="00794ECA"/>
    <w:rsid w:val="007B4BE5"/>
    <w:rsid w:val="007B7C64"/>
    <w:rsid w:val="00833763"/>
    <w:rsid w:val="00852D25"/>
    <w:rsid w:val="00883B23"/>
    <w:rsid w:val="00884419"/>
    <w:rsid w:val="008C7F57"/>
    <w:rsid w:val="008D49FA"/>
    <w:rsid w:val="008E0D79"/>
    <w:rsid w:val="00902841"/>
    <w:rsid w:val="00994425"/>
    <w:rsid w:val="009C02E9"/>
    <w:rsid w:val="00A273B6"/>
    <w:rsid w:val="00A30F95"/>
    <w:rsid w:val="00A95DF9"/>
    <w:rsid w:val="00AE6037"/>
    <w:rsid w:val="00B20494"/>
    <w:rsid w:val="00BC4D25"/>
    <w:rsid w:val="00C22FFA"/>
    <w:rsid w:val="00C41BE7"/>
    <w:rsid w:val="00C662CF"/>
    <w:rsid w:val="00CE62DB"/>
    <w:rsid w:val="00CF01EB"/>
    <w:rsid w:val="00D44F6F"/>
    <w:rsid w:val="00D9526B"/>
    <w:rsid w:val="00DA16C9"/>
    <w:rsid w:val="00E02C75"/>
    <w:rsid w:val="00E377E7"/>
    <w:rsid w:val="00E523AB"/>
    <w:rsid w:val="00E56EB7"/>
    <w:rsid w:val="00EE2767"/>
    <w:rsid w:val="00EE2FB2"/>
    <w:rsid w:val="00EE472D"/>
    <w:rsid w:val="00EF2F92"/>
    <w:rsid w:val="00EF639D"/>
    <w:rsid w:val="00F10465"/>
    <w:rsid w:val="00F30527"/>
    <w:rsid w:val="00FA62E6"/>
    <w:rsid w:val="00FC57A1"/>
    <w:rsid w:val="00FE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839DDE-1B38-4401-AB0B-85442B1D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0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816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90</cp:revision>
  <dcterms:created xsi:type="dcterms:W3CDTF">2023-02-24T01:08:00Z</dcterms:created>
  <dcterms:modified xsi:type="dcterms:W3CDTF">2023-03-01T08:49:00Z</dcterms:modified>
</cp:coreProperties>
</file>